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3" w:rsidRDefault="00D237B3" w:rsidP="00BE2EEA">
      <w:pPr>
        <w:spacing w:line="360" w:lineRule="auto"/>
        <w:rPr>
          <w:rFonts w:ascii="Arial" w:hAnsi="Arial"/>
          <w:sz w:val="40"/>
          <w:szCs w:val="40"/>
          <w:lang w:val="pl-PL"/>
        </w:rPr>
      </w:pPr>
      <w:r>
        <w:rPr>
          <w:rFonts w:ascii="Arial" w:hAnsi="Arial"/>
          <w:sz w:val="40"/>
          <w:szCs w:val="40"/>
          <w:lang w:val="pl-PL"/>
        </w:rPr>
        <w:t>Srebro</w:t>
      </w:r>
      <w:r w:rsidR="00254566" w:rsidRPr="00C0055D">
        <w:rPr>
          <w:rFonts w:ascii="Arial" w:hAnsi="Arial"/>
          <w:sz w:val="40"/>
          <w:szCs w:val="40"/>
          <w:lang w:val="pl-PL"/>
        </w:rPr>
        <w:t xml:space="preserve"> za i</w:t>
      </w:r>
      <w:r w:rsidR="00BE2EEA" w:rsidRPr="00C0055D">
        <w:rPr>
          <w:rFonts w:ascii="Arial" w:hAnsi="Arial"/>
          <w:sz w:val="40"/>
          <w:szCs w:val="40"/>
          <w:lang w:val="pl-PL"/>
        </w:rPr>
        <w:t>n</w:t>
      </w:r>
      <w:r w:rsidR="00254566" w:rsidRPr="00C0055D">
        <w:rPr>
          <w:rFonts w:ascii="Arial" w:hAnsi="Arial"/>
          <w:sz w:val="40"/>
          <w:szCs w:val="40"/>
          <w:lang w:val="pl-PL"/>
        </w:rPr>
        <w:t>n</w:t>
      </w:r>
      <w:r w:rsidR="00BE2EEA" w:rsidRPr="00C0055D">
        <w:rPr>
          <w:rFonts w:ascii="Arial" w:hAnsi="Arial"/>
          <w:sz w:val="40"/>
          <w:szCs w:val="40"/>
          <w:lang w:val="pl-PL"/>
        </w:rPr>
        <w:t>o</w:t>
      </w:r>
      <w:r w:rsidR="00254566" w:rsidRPr="00C0055D">
        <w:rPr>
          <w:rFonts w:ascii="Arial" w:hAnsi="Arial"/>
          <w:sz w:val="40"/>
          <w:szCs w:val="40"/>
          <w:lang w:val="pl-PL"/>
        </w:rPr>
        <w:t>wacje dla</w:t>
      </w:r>
      <w:r w:rsidR="00877A1A" w:rsidRPr="00C0055D">
        <w:rPr>
          <w:rFonts w:ascii="Arial" w:hAnsi="Arial"/>
          <w:sz w:val="40"/>
          <w:szCs w:val="40"/>
          <w:lang w:val="pl-PL"/>
        </w:rPr>
        <w:t xml:space="preserve"> </w:t>
      </w:r>
      <w:proofErr w:type="spellStart"/>
      <w:r w:rsidR="00877A1A" w:rsidRPr="00C0055D">
        <w:rPr>
          <w:rFonts w:ascii="Arial" w:hAnsi="Arial"/>
          <w:sz w:val="40"/>
          <w:szCs w:val="40"/>
          <w:lang w:val="pl-PL"/>
        </w:rPr>
        <w:t>Pöttinger</w:t>
      </w:r>
      <w:r w:rsidR="00254566" w:rsidRPr="00C0055D">
        <w:rPr>
          <w:rFonts w:ascii="Arial" w:hAnsi="Arial"/>
          <w:sz w:val="40"/>
          <w:szCs w:val="40"/>
          <w:lang w:val="pl-PL"/>
        </w:rPr>
        <w:t>a</w:t>
      </w:r>
      <w:proofErr w:type="spellEnd"/>
      <w:r w:rsidR="00877A1A" w:rsidRPr="00C0055D">
        <w:rPr>
          <w:rFonts w:ascii="Arial" w:hAnsi="Arial"/>
          <w:sz w:val="40"/>
          <w:szCs w:val="40"/>
          <w:lang w:val="pl-PL"/>
        </w:rPr>
        <w:t xml:space="preserve">: </w:t>
      </w:r>
    </w:p>
    <w:p w:rsidR="00BE2EEA" w:rsidRPr="00C0055D" w:rsidRDefault="00D237B3" w:rsidP="00BE2EEA">
      <w:pPr>
        <w:spacing w:line="360" w:lineRule="auto"/>
        <w:rPr>
          <w:rFonts w:ascii="Arial" w:hAnsi="Arial"/>
          <w:sz w:val="40"/>
          <w:szCs w:val="40"/>
          <w:lang w:val="pl-PL"/>
        </w:rPr>
      </w:pPr>
      <w:r>
        <w:rPr>
          <w:rFonts w:ascii="Arial" w:hAnsi="Arial"/>
          <w:sz w:val="40"/>
          <w:szCs w:val="40"/>
          <w:lang w:val="pl-PL"/>
        </w:rPr>
        <w:t>p</w:t>
      </w:r>
      <w:r w:rsidR="00C0055D" w:rsidRPr="00C0055D">
        <w:rPr>
          <w:rFonts w:ascii="Arial" w:hAnsi="Arial"/>
          <w:sz w:val="40"/>
          <w:szCs w:val="40"/>
          <w:lang w:val="pl-PL"/>
        </w:rPr>
        <w:t>rzygotowanie</w:t>
      </w:r>
      <w:r w:rsidR="00C0055D">
        <w:rPr>
          <w:rFonts w:ascii="Arial" w:hAnsi="Arial"/>
          <w:sz w:val="40"/>
          <w:szCs w:val="40"/>
          <w:lang w:val="pl-PL"/>
        </w:rPr>
        <w:t xml:space="preserve"> gleby do siewu pod okiem kamery</w:t>
      </w:r>
    </w:p>
    <w:p w:rsidR="00BE2EEA" w:rsidRPr="00F773C6" w:rsidRDefault="00B96A77" w:rsidP="00BE2EEA">
      <w:pPr>
        <w:spacing w:line="360" w:lineRule="auto"/>
        <w:jc w:val="both"/>
        <w:rPr>
          <w:rFonts w:ascii="Arial" w:hAnsi="Arial"/>
          <w:lang w:val="pl-PL"/>
        </w:rPr>
      </w:pPr>
      <w:r w:rsidRPr="00B96A77">
        <w:rPr>
          <w:rFonts w:ascii="Arial" w:hAnsi="Arial"/>
          <w:lang w:val="pl-PL"/>
        </w:rPr>
        <w:t>Gruzełkowata struktura gleby i optymalne przygotowanie pola do siewu stanowią podstawę udanych wschodów</w:t>
      </w:r>
      <w:r w:rsidR="00BE2EEA" w:rsidRPr="00B96A77">
        <w:rPr>
          <w:rFonts w:ascii="Arial" w:hAnsi="Arial"/>
          <w:lang w:val="pl-PL"/>
        </w:rPr>
        <w:t xml:space="preserve">. </w:t>
      </w:r>
      <w:r w:rsidR="003003AF">
        <w:rPr>
          <w:rFonts w:ascii="Arial" w:hAnsi="Arial"/>
          <w:lang w:val="pl-PL"/>
        </w:rPr>
        <w:t>Struktura id</w:t>
      </w:r>
      <w:r w:rsidRPr="00B96A77">
        <w:rPr>
          <w:rFonts w:ascii="Arial" w:hAnsi="Arial"/>
          <w:lang w:val="pl-PL"/>
        </w:rPr>
        <w:t>ealnie przygotowan</w:t>
      </w:r>
      <w:r w:rsidR="003003AF">
        <w:rPr>
          <w:rFonts w:ascii="Arial" w:hAnsi="Arial"/>
          <w:lang w:val="pl-PL"/>
        </w:rPr>
        <w:t xml:space="preserve">ej </w:t>
      </w:r>
      <w:r w:rsidR="00475BD2">
        <w:rPr>
          <w:rFonts w:ascii="Arial" w:hAnsi="Arial"/>
          <w:lang w:val="pl-PL"/>
        </w:rPr>
        <w:t xml:space="preserve">do siewu </w:t>
      </w:r>
      <w:r w:rsidR="003003AF">
        <w:rPr>
          <w:rFonts w:ascii="Arial" w:hAnsi="Arial"/>
          <w:lang w:val="pl-PL"/>
        </w:rPr>
        <w:t>gleby nie powinna być ani zbyt mocno rozdrobniona ani zbyt mocno zbita</w:t>
      </w:r>
      <w:r w:rsidR="00BE2EEA" w:rsidRPr="00B96A77">
        <w:rPr>
          <w:rFonts w:ascii="Arial" w:hAnsi="Arial"/>
          <w:lang w:val="pl-PL"/>
        </w:rPr>
        <w:t xml:space="preserve">. </w:t>
      </w:r>
      <w:r w:rsidRPr="00B96A77">
        <w:rPr>
          <w:rFonts w:ascii="Arial" w:hAnsi="Arial"/>
          <w:lang w:val="pl-PL"/>
        </w:rPr>
        <w:t>W praktyce największe wyzwanie stanowi dopasowanie intensywności uprawy gleby do wysiewa</w:t>
      </w:r>
      <w:r>
        <w:rPr>
          <w:rFonts w:ascii="Arial" w:hAnsi="Arial"/>
          <w:lang w:val="pl-PL"/>
        </w:rPr>
        <w:t>nej kultury</w:t>
      </w:r>
      <w:r w:rsidR="00BE2EEA" w:rsidRPr="00B96A77">
        <w:rPr>
          <w:rFonts w:ascii="Arial" w:hAnsi="Arial"/>
          <w:lang w:val="pl-PL"/>
        </w:rPr>
        <w:t xml:space="preserve">. </w:t>
      </w:r>
      <w:r w:rsidRPr="00F773C6">
        <w:rPr>
          <w:rFonts w:ascii="Arial" w:hAnsi="Arial"/>
          <w:lang w:val="pl-PL"/>
        </w:rPr>
        <w:t>Podstawową kwestią jest szczególnie na</w:t>
      </w:r>
      <w:r w:rsidR="00C0055D">
        <w:rPr>
          <w:rFonts w:ascii="Arial" w:hAnsi="Arial"/>
          <w:lang w:val="pl-PL"/>
        </w:rPr>
        <w:t xml:space="preserve"> </w:t>
      </w:r>
      <w:r w:rsidR="00B90433">
        <w:rPr>
          <w:rFonts w:ascii="Arial" w:hAnsi="Arial"/>
          <w:lang w:val="pl-PL"/>
        </w:rPr>
        <w:t>zlewnych</w:t>
      </w:r>
      <w:r w:rsidR="00F773C6" w:rsidRPr="00F773C6">
        <w:rPr>
          <w:rFonts w:ascii="Arial" w:hAnsi="Arial"/>
          <w:lang w:val="pl-PL"/>
        </w:rPr>
        <w:t xml:space="preserve"> glebach uniknięcie </w:t>
      </w:r>
      <w:r w:rsidR="00C0055D">
        <w:rPr>
          <w:rFonts w:ascii="Arial" w:hAnsi="Arial"/>
          <w:lang w:val="pl-PL"/>
        </w:rPr>
        <w:t>zamulenia i zasklepienia</w:t>
      </w:r>
      <w:r w:rsidR="00BE2EEA" w:rsidRPr="00F773C6">
        <w:rPr>
          <w:rFonts w:ascii="Arial" w:hAnsi="Arial"/>
          <w:lang w:val="pl-PL"/>
        </w:rPr>
        <w:t xml:space="preserve">. </w:t>
      </w:r>
      <w:r w:rsidR="00F773C6" w:rsidRPr="00F773C6">
        <w:rPr>
          <w:rFonts w:ascii="Arial" w:hAnsi="Arial"/>
          <w:lang w:val="pl-PL"/>
        </w:rPr>
        <w:t>Gdy gleba jest zbyt mocno rozdrobniona</w:t>
      </w:r>
      <w:r w:rsidR="00BE2EEA" w:rsidRPr="00F773C6">
        <w:rPr>
          <w:rFonts w:ascii="Arial" w:hAnsi="Arial"/>
          <w:lang w:val="pl-PL"/>
        </w:rPr>
        <w:t xml:space="preserve">, </w:t>
      </w:r>
      <w:r w:rsidR="00F773C6" w:rsidRPr="00F773C6">
        <w:rPr>
          <w:rFonts w:ascii="Arial" w:hAnsi="Arial"/>
          <w:lang w:val="pl-PL"/>
        </w:rPr>
        <w:t>dochodzi to intensywnych proces</w:t>
      </w:r>
      <w:r w:rsidR="00F773C6">
        <w:rPr>
          <w:rFonts w:ascii="Arial" w:hAnsi="Arial"/>
          <w:lang w:val="pl-PL"/>
        </w:rPr>
        <w:t>ów erozyjnych i drobinki gleby są łatwo zmywane</w:t>
      </w:r>
      <w:r w:rsidR="00BE2EEA" w:rsidRPr="00F773C6">
        <w:rPr>
          <w:rFonts w:ascii="Arial" w:hAnsi="Arial"/>
          <w:lang w:val="pl-PL"/>
        </w:rPr>
        <w:t xml:space="preserve">. </w:t>
      </w:r>
      <w:r w:rsidR="00F773C6" w:rsidRPr="00F773C6">
        <w:rPr>
          <w:rFonts w:ascii="Arial" w:hAnsi="Arial"/>
          <w:lang w:val="pl-PL"/>
        </w:rPr>
        <w:t xml:space="preserve">Spływająca gleba to odpływający cenny kapitał, jakiego </w:t>
      </w:r>
      <w:r w:rsidR="00D237B3">
        <w:rPr>
          <w:rFonts w:ascii="Arial" w:hAnsi="Arial"/>
          <w:lang w:val="pl-PL"/>
        </w:rPr>
        <w:t>rolnik</w:t>
      </w:r>
      <w:r w:rsidR="00D237B3" w:rsidRPr="00F773C6">
        <w:rPr>
          <w:rFonts w:ascii="Arial" w:hAnsi="Arial"/>
          <w:lang w:val="pl-PL"/>
        </w:rPr>
        <w:t xml:space="preserve"> </w:t>
      </w:r>
      <w:r w:rsidR="00F773C6" w:rsidRPr="00F773C6">
        <w:rPr>
          <w:rFonts w:ascii="Arial" w:hAnsi="Arial"/>
          <w:lang w:val="pl-PL"/>
        </w:rPr>
        <w:t>pot</w:t>
      </w:r>
      <w:r w:rsidR="00F773C6">
        <w:rPr>
          <w:rFonts w:ascii="Arial" w:hAnsi="Arial"/>
          <w:lang w:val="pl-PL"/>
        </w:rPr>
        <w:t>rzebuje do efektywnej pracy</w:t>
      </w:r>
      <w:r w:rsidR="00BE2EEA" w:rsidRPr="00F773C6">
        <w:rPr>
          <w:rFonts w:ascii="Arial" w:hAnsi="Arial"/>
          <w:lang w:val="pl-PL"/>
        </w:rPr>
        <w:t>.</w:t>
      </w:r>
    </w:p>
    <w:p w:rsidR="00BE2EEA" w:rsidRPr="00F773C6" w:rsidRDefault="00BE2EEA" w:rsidP="00BE2EEA">
      <w:pPr>
        <w:spacing w:line="360" w:lineRule="auto"/>
        <w:jc w:val="both"/>
        <w:rPr>
          <w:rFonts w:ascii="Arial" w:hAnsi="Arial"/>
          <w:lang w:val="pl-PL"/>
        </w:rPr>
      </w:pPr>
    </w:p>
    <w:p w:rsidR="00BE2EEA" w:rsidRPr="00C0055D" w:rsidRDefault="00F773C6" w:rsidP="00BE2EEA">
      <w:pPr>
        <w:spacing w:line="360" w:lineRule="auto"/>
        <w:jc w:val="both"/>
        <w:rPr>
          <w:rFonts w:ascii="Arial" w:hAnsi="Arial"/>
          <w:lang w:val="pl-PL"/>
        </w:rPr>
      </w:pPr>
      <w:r w:rsidRPr="00F773C6">
        <w:rPr>
          <w:rFonts w:ascii="Arial" w:hAnsi="Arial"/>
          <w:lang w:val="pl-PL"/>
        </w:rPr>
        <w:t>Dok</w:t>
      </w:r>
      <w:r w:rsidR="00B90433">
        <w:rPr>
          <w:rFonts w:ascii="Arial" w:hAnsi="Arial"/>
          <w:lang w:val="pl-PL"/>
        </w:rPr>
        <w:t>ładnie na ten problem odpowiada</w:t>
      </w:r>
      <w:r w:rsidRPr="00F773C6">
        <w:rPr>
          <w:rFonts w:ascii="Arial" w:hAnsi="Arial"/>
          <w:lang w:val="pl-PL"/>
        </w:rPr>
        <w:t xml:space="preserve"> nagrodzone rozwiązanie </w:t>
      </w:r>
      <w:r w:rsidR="008A4CE0">
        <w:rPr>
          <w:rFonts w:ascii="Arial" w:hAnsi="Arial"/>
          <w:lang w:val="pl-PL"/>
        </w:rPr>
        <w:t>firmy</w:t>
      </w:r>
      <w:r w:rsidR="008A4CE0" w:rsidRPr="00F773C6">
        <w:rPr>
          <w:rFonts w:ascii="Arial" w:hAnsi="Arial"/>
          <w:lang w:val="pl-PL"/>
        </w:rPr>
        <w:t xml:space="preserve"> </w:t>
      </w:r>
      <w:proofErr w:type="spellStart"/>
      <w:r w:rsidR="008A4CE0" w:rsidRPr="00F773C6">
        <w:rPr>
          <w:rFonts w:ascii="Arial" w:hAnsi="Arial"/>
          <w:lang w:val="pl-PL"/>
        </w:rPr>
        <w:t>Pöttinger</w:t>
      </w:r>
      <w:proofErr w:type="spellEnd"/>
      <w:r w:rsidR="00D237B3">
        <w:rPr>
          <w:rFonts w:ascii="Arial" w:hAnsi="Arial"/>
          <w:lang w:val="pl-PL"/>
        </w:rPr>
        <w:t>:</w:t>
      </w:r>
      <w:r w:rsidR="008A4CE0" w:rsidRPr="00F773C6">
        <w:rPr>
          <w:rFonts w:ascii="Arial" w:hAnsi="Arial"/>
          <w:lang w:val="pl-PL"/>
        </w:rPr>
        <w:t xml:space="preserve"> </w:t>
      </w:r>
      <w:r w:rsidRPr="00F773C6">
        <w:rPr>
          <w:rFonts w:ascii="Arial" w:hAnsi="Arial"/>
          <w:lang w:val="pl-PL"/>
        </w:rPr>
        <w:t>przygotowani</w:t>
      </w:r>
      <w:r w:rsidR="00D237B3">
        <w:rPr>
          <w:rFonts w:ascii="Arial" w:hAnsi="Arial"/>
          <w:lang w:val="pl-PL"/>
        </w:rPr>
        <w:t>e</w:t>
      </w:r>
      <w:r w:rsidRPr="00F773C6">
        <w:rPr>
          <w:rFonts w:ascii="Arial" w:hAnsi="Arial"/>
          <w:lang w:val="pl-PL"/>
        </w:rPr>
        <w:t xml:space="preserve"> gleby do siewu po okiem</w:t>
      </w:r>
      <w:r w:rsidR="00BE2EEA" w:rsidRPr="00F773C6">
        <w:rPr>
          <w:rFonts w:ascii="Arial" w:hAnsi="Arial"/>
          <w:lang w:val="pl-PL"/>
        </w:rPr>
        <w:t xml:space="preserve"> kamer</w:t>
      </w:r>
      <w:r w:rsidRPr="00F773C6">
        <w:rPr>
          <w:rFonts w:ascii="Arial" w:hAnsi="Arial"/>
          <w:lang w:val="pl-PL"/>
        </w:rPr>
        <w:t>y</w:t>
      </w:r>
      <w:r w:rsidR="008A4CE0">
        <w:rPr>
          <w:rFonts w:ascii="Arial" w:hAnsi="Arial"/>
          <w:lang w:val="pl-PL"/>
        </w:rPr>
        <w:t xml:space="preserve">. </w:t>
      </w:r>
      <w:r w:rsidR="008A4CE0" w:rsidRPr="008A4CE0">
        <w:rPr>
          <w:rFonts w:ascii="Arial" w:hAnsi="Arial"/>
          <w:lang w:val="pl-PL"/>
        </w:rPr>
        <w:t>Umożliwia ono stałe</w:t>
      </w:r>
      <w:r w:rsidR="00BE2EEA" w:rsidRPr="008A4CE0">
        <w:rPr>
          <w:rFonts w:ascii="Arial" w:hAnsi="Arial"/>
          <w:lang w:val="pl-PL"/>
        </w:rPr>
        <w:t xml:space="preserve">, </w:t>
      </w:r>
      <w:r w:rsidR="008A4CE0" w:rsidRPr="008A4CE0">
        <w:rPr>
          <w:rFonts w:ascii="Arial" w:hAnsi="Arial"/>
          <w:lang w:val="pl-PL"/>
        </w:rPr>
        <w:t>zawsze dopasowane do warunków</w:t>
      </w:r>
      <w:r w:rsidR="008A4CE0">
        <w:rPr>
          <w:rFonts w:ascii="Arial" w:hAnsi="Arial"/>
          <w:lang w:val="pl-PL"/>
        </w:rPr>
        <w:t xml:space="preserve"> glebowych</w:t>
      </w:r>
      <w:r w:rsidR="00B90433">
        <w:rPr>
          <w:rFonts w:ascii="Arial" w:hAnsi="Arial"/>
          <w:lang w:val="pl-PL"/>
        </w:rPr>
        <w:t>,</w:t>
      </w:r>
      <w:r w:rsidR="008A4CE0">
        <w:rPr>
          <w:rFonts w:ascii="Arial" w:hAnsi="Arial"/>
          <w:lang w:val="pl-PL"/>
        </w:rPr>
        <w:t xml:space="preserve"> właściwe przygotowanie do siewu i efektywn</w:t>
      </w:r>
      <w:r w:rsidR="00D237B3">
        <w:rPr>
          <w:rFonts w:ascii="Arial" w:hAnsi="Arial"/>
          <w:lang w:val="pl-PL"/>
        </w:rPr>
        <w:t>e</w:t>
      </w:r>
      <w:r w:rsidR="008A4CE0">
        <w:rPr>
          <w:rFonts w:ascii="Arial" w:hAnsi="Arial"/>
          <w:lang w:val="pl-PL"/>
        </w:rPr>
        <w:t xml:space="preserve"> umieszczenie nasion w łożu siewnym</w:t>
      </w:r>
      <w:r w:rsidR="00BE2EEA" w:rsidRPr="008A4CE0">
        <w:rPr>
          <w:rFonts w:ascii="Arial" w:hAnsi="Arial"/>
          <w:lang w:val="pl-PL"/>
        </w:rPr>
        <w:t xml:space="preserve">. System </w:t>
      </w:r>
      <w:r w:rsidR="008A4CE0" w:rsidRPr="008A4CE0">
        <w:rPr>
          <w:rFonts w:ascii="Arial" w:hAnsi="Arial"/>
          <w:lang w:val="pl-PL"/>
        </w:rPr>
        <w:t>mierzy bezpośrednio i „na żywo“</w:t>
      </w:r>
      <w:r w:rsidR="00BE2EEA" w:rsidRPr="008A4CE0">
        <w:rPr>
          <w:rFonts w:ascii="Arial" w:hAnsi="Arial"/>
          <w:lang w:val="pl-PL"/>
        </w:rPr>
        <w:t xml:space="preserve"> </w:t>
      </w:r>
      <w:r w:rsidR="008A4CE0" w:rsidRPr="008A4CE0">
        <w:rPr>
          <w:rFonts w:ascii="Arial" w:hAnsi="Arial"/>
          <w:lang w:val="pl-PL"/>
        </w:rPr>
        <w:t xml:space="preserve"> strukturę wierzchniej warstwy gleby</w:t>
      </w:r>
      <w:r w:rsidR="00BE2EEA" w:rsidRPr="008A4CE0">
        <w:rPr>
          <w:rFonts w:ascii="Arial" w:hAnsi="Arial"/>
          <w:lang w:val="pl-PL"/>
        </w:rPr>
        <w:t>, ba</w:t>
      </w:r>
      <w:r w:rsidR="008A4CE0">
        <w:rPr>
          <w:rFonts w:ascii="Arial" w:hAnsi="Arial"/>
          <w:lang w:val="pl-PL"/>
        </w:rPr>
        <w:t>zując na odczycie z kamery</w:t>
      </w:r>
      <w:r w:rsidR="00BE2EEA" w:rsidRPr="008A4CE0">
        <w:rPr>
          <w:rFonts w:ascii="Arial" w:hAnsi="Arial"/>
          <w:lang w:val="pl-PL"/>
        </w:rPr>
        <w:t xml:space="preserve"> </w:t>
      </w:r>
      <w:r w:rsidR="008A4CE0">
        <w:rPr>
          <w:rFonts w:ascii="Arial" w:hAnsi="Arial"/>
          <w:lang w:val="pl-PL"/>
        </w:rPr>
        <w:t>s</w:t>
      </w:r>
      <w:r w:rsidR="00BE2EEA" w:rsidRPr="008A4CE0">
        <w:rPr>
          <w:rFonts w:ascii="Arial" w:hAnsi="Arial"/>
          <w:lang w:val="pl-PL"/>
        </w:rPr>
        <w:t>tereo,</w:t>
      </w:r>
      <w:r w:rsidR="008A4CE0">
        <w:rPr>
          <w:rFonts w:ascii="Arial" w:hAnsi="Arial"/>
          <w:lang w:val="pl-PL"/>
        </w:rPr>
        <w:t xml:space="preserve"> która jest umieszczona między broną wirnikową i siewnikiem</w:t>
      </w:r>
      <w:r w:rsidR="00BE2EEA" w:rsidRPr="008A4CE0">
        <w:rPr>
          <w:rFonts w:ascii="Arial" w:hAnsi="Arial"/>
          <w:lang w:val="pl-PL"/>
        </w:rPr>
        <w:t xml:space="preserve">. </w:t>
      </w:r>
      <w:r w:rsidR="008A4CE0" w:rsidRPr="008A4CE0">
        <w:rPr>
          <w:rFonts w:ascii="Arial" w:hAnsi="Arial"/>
          <w:lang w:val="pl-PL"/>
        </w:rPr>
        <w:t>Odpow</w:t>
      </w:r>
      <w:r w:rsidR="003003AF">
        <w:rPr>
          <w:rFonts w:ascii="Arial" w:hAnsi="Arial"/>
          <w:lang w:val="pl-PL"/>
        </w:rPr>
        <w:t>iednio do odczytów gruzełkowatości</w:t>
      </w:r>
      <w:r w:rsidR="008A4CE0" w:rsidRPr="008A4CE0">
        <w:rPr>
          <w:rFonts w:ascii="Arial" w:hAnsi="Arial"/>
          <w:lang w:val="pl-PL"/>
        </w:rPr>
        <w:t xml:space="preserve"> struktury gleby</w:t>
      </w:r>
      <w:r w:rsidR="00B90433">
        <w:rPr>
          <w:rFonts w:ascii="Arial" w:hAnsi="Arial"/>
          <w:lang w:val="pl-PL"/>
        </w:rPr>
        <w:t>,</w:t>
      </w:r>
      <w:r w:rsidR="0038043D">
        <w:rPr>
          <w:rFonts w:ascii="Arial" w:hAnsi="Arial"/>
          <w:lang w:val="pl-PL"/>
        </w:rPr>
        <w:t xml:space="preserve"> następuje</w:t>
      </w:r>
      <w:r w:rsidR="008A4CE0" w:rsidRPr="008A4CE0">
        <w:rPr>
          <w:rFonts w:ascii="Arial" w:hAnsi="Arial"/>
          <w:lang w:val="pl-PL"/>
        </w:rPr>
        <w:t xml:space="preserve"> </w:t>
      </w:r>
      <w:r w:rsidR="008A4CE0">
        <w:rPr>
          <w:rFonts w:ascii="Arial" w:hAnsi="Arial"/>
          <w:lang w:val="pl-PL"/>
        </w:rPr>
        <w:t xml:space="preserve">przez system </w:t>
      </w:r>
      <w:r w:rsidR="00BE2EEA" w:rsidRPr="008A4CE0">
        <w:rPr>
          <w:rFonts w:ascii="Arial" w:hAnsi="Arial"/>
          <w:lang w:val="pl-PL"/>
        </w:rPr>
        <w:t xml:space="preserve">ISOBUS </w:t>
      </w:r>
      <w:proofErr w:type="spellStart"/>
      <w:r w:rsidR="00BE2EEA" w:rsidRPr="008A4CE0">
        <w:rPr>
          <w:rFonts w:ascii="Arial" w:hAnsi="Arial"/>
          <w:lang w:val="pl-PL"/>
        </w:rPr>
        <w:t>Class</w:t>
      </w:r>
      <w:proofErr w:type="spellEnd"/>
      <w:r w:rsidR="00BE2EEA" w:rsidRPr="008A4CE0">
        <w:rPr>
          <w:rFonts w:ascii="Arial" w:hAnsi="Arial"/>
          <w:lang w:val="pl-PL"/>
        </w:rPr>
        <w:t xml:space="preserve"> III</w:t>
      </w:r>
      <w:r w:rsidR="008A4CE0">
        <w:rPr>
          <w:rFonts w:ascii="Arial" w:hAnsi="Arial"/>
          <w:lang w:val="pl-PL"/>
        </w:rPr>
        <w:t xml:space="preserve"> </w:t>
      </w:r>
      <w:r w:rsidR="0038043D">
        <w:rPr>
          <w:rFonts w:ascii="Arial" w:hAnsi="Arial"/>
          <w:lang w:val="pl-PL"/>
        </w:rPr>
        <w:t xml:space="preserve"> regulacja</w:t>
      </w:r>
      <w:r w:rsidR="008A4CE0">
        <w:rPr>
          <w:rFonts w:ascii="Arial" w:hAnsi="Arial"/>
          <w:lang w:val="pl-PL"/>
        </w:rPr>
        <w:t xml:space="preserve"> prędkośc</w:t>
      </w:r>
      <w:r w:rsidR="0038043D">
        <w:rPr>
          <w:rFonts w:ascii="Arial" w:hAnsi="Arial"/>
          <w:lang w:val="pl-PL"/>
        </w:rPr>
        <w:t>i</w:t>
      </w:r>
      <w:r w:rsidR="008A4CE0">
        <w:rPr>
          <w:rFonts w:ascii="Arial" w:hAnsi="Arial"/>
          <w:lang w:val="pl-PL"/>
        </w:rPr>
        <w:t xml:space="preserve"> jazdy i liczb</w:t>
      </w:r>
      <w:r w:rsidR="0038043D">
        <w:rPr>
          <w:rFonts w:ascii="Arial" w:hAnsi="Arial"/>
          <w:lang w:val="pl-PL"/>
        </w:rPr>
        <w:t>y</w:t>
      </w:r>
      <w:r w:rsidR="008A4CE0">
        <w:rPr>
          <w:rFonts w:ascii="Arial" w:hAnsi="Arial"/>
          <w:lang w:val="pl-PL"/>
        </w:rPr>
        <w:t xml:space="preserve"> obrotów wałka odbioru mocy</w:t>
      </w:r>
      <w:r w:rsidR="00BE2EEA" w:rsidRPr="008A4CE0">
        <w:rPr>
          <w:rFonts w:ascii="Arial" w:hAnsi="Arial"/>
          <w:lang w:val="pl-PL"/>
        </w:rPr>
        <w:t xml:space="preserve">. </w:t>
      </w:r>
      <w:r w:rsidR="0038043D" w:rsidRPr="0038043D">
        <w:rPr>
          <w:rFonts w:ascii="Arial" w:hAnsi="Arial"/>
          <w:lang w:val="pl-PL"/>
        </w:rPr>
        <w:t xml:space="preserve">W ten sposób maszyna steruje </w:t>
      </w:r>
      <w:r w:rsidR="00D237B3">
        <w:rPr>
          <w:rFonts w:ascii="Arial" w:hAnsi="Arial"/>
          <w:lang w:val="pl-PL"/>
        </w:rPr>
        <w:t>ciągnikiem</w:t>
      </w:r>
      <w:r w:rsidR="00D237B3" w:rsidRPr="0038043D">
        <w:rPr>
          <w:rFonts w:ascii="Arial" w:hAnsi="Arial"/>
          <w:lang w:val="pl-PL"/>
        </w:rPr>
        <w:t xml:space="preserve"> </w:t>
      </w:r>
      <w:r w:rsidR="0038043D" w:rsidRPr="0038043D">
        <w:rPr>
          <w:rFonts w:ascii="Arial" w:hAnsi="Arial"/>
          <w:lang w:val="pl-PL"/>
        </w:rPr>
        <w:t>automatycznie i odpowiednio do zmieniających się wa</w:t>
      </w:r>
      <w:r w:rsidR="0038043D">
        <w:rPr>
          <w:rFonts w:ascii="Arial" w:hAnsi="Arial"/>
          <w:lang w:val="pl-PL"/>
        </w:rPr>
        <w:t>runków glebowych</w:t>
      </w:r>
      <w:r w:rsidR="00BE2EEA" w:rsidRPr="0038043D">
        <w:rPr>
          <w:rFonts w:ascii="Arial" w:hAnsi="Arial"/>
          <w:lang w:val="pl-PL"/>
        </w:rPr>
        <w:t xml:space="preserve">. </w:t>
      </w:r>
      <w:r w:rsidR="0038043D" w:rsidRPr="0038043D">
        <w:rPr>
          <w:rFonts w:ascii="Arial" w:hAnsi="Arial"/>
          <w:lang w:val="pl-PL"/>
        </w:rPr>
        <w:t xml:space="preserve">Efektem prac jest </w:t>
      </w:r>
      <w:r w:rsidR="00BE2EEA" w:rsidRPr="0038043D">
        <w:rPr>
          <w:rFonts w:ascii="Arial" w:hAnsi="Arial"/>
          <w:lang w:val="pl-PL"/>
        </w:rPr>
        <w:t>op</w:t>
      </w:r>
      <w:r w:rsidR="0038043D" w:rsidRPr="0038043D">
        <w:rPr>
          <w:rFonts w:ascii="Arial" w:hAnsi="Arial"/>
          <w:lang w:val="pl-PL"/>
        </w:rPr>
        <w:t>ty</w:t>
      </w:r>
      <w:r w:rsidR="00BE2EEA" w:rsidRPr="0038043D">
        <w:rPr>
          <w:rFonts w:ascii="Arial" w:hAnsi="Arial"/>
          <w:lang w:val="pl-PL"/>
        </w:rPr>
        <w:t>mal</w:t>
      </w:r>
      <w:r w:rsidR="0038043D" w:rsidRPr="0038043D">
        <w:rPr>
          <w:rFonts w:ascii="Arial" w:hAnsi="Arial"/>
          <w:lang w:val="pl-PL"/>
        </w:rPr>
        <w:t>nie przygotowana do siewu gleb</w:t>
      </w:r>
      <w:r w:rsidR="0038043D">
        <w:rPr>
          <w:rFonts w:ascii="Arial" w:hAnsi="Arial"/>
          <w:lang w:val="pl-PL"/>
        </w:rPr>
        <w:t>a o drobnoziarnistej strukturze na całej powierzchni pola</w:t>
      </w:r>
      <w:r w:rsidR="00BE2EEA" w:rsidRPr="0038043D">
        <w:rPr>
          <w:rFonts w:ascii="Arial" w:hAnsi="Arial"/>
          <w:lang w:val="pl-PL"/>
        </w:rPr>
        <w:t xml:space="preserve">. </w:t>
      </w:r>
      <w:r w:rsidR="0038043D" w:rsidRPr="0038043D">
        <w:rPr>
          <w:rFonts w:ascii="Arial" w:hAnsi="Arial"/>
          <w:lang w:val="pl-PL"/>
        </w:rPr>
        <w:t>Oper</w:t>
      </w:r>
      <w:r w:rsidR="0038043D">
        <w:rPr>
          <w:rFonts w:ascii="Arial" w:hAnsi="Arial"/>
          <w:lang w:val="pl-PL"/>
        </w:rPr>
        <w:t>a</w:t>
      </w:r>
      <w:r w:rsidR="0038043D" w:rsidRPr="0038043D">
        <w:rPr>
          <w:rFonts w:ascii="Arial" w:hAnsi="Arial"/>
          <w:lang w:val="pl-PL"/>
        </w:rPr>
        <w:t>tor ciągnika ma większy komfort pracy</w:t>
      </w:r>
      <w:r w:rsidR="00BE2EEA" w:rsidRPr="0038043D">
        <w:rPr>
          <w:rFonts w:ascii="Arial" w:hAnsi="Arial"/>
          <w:lang w:val="pl-PL"/>
        </w:rPr>
        <w:t xml:space="preserve">: </w:t>
      </w:r>
      <w:r w:rsidR="0038043D" w:rsidRPr="0038043D">
        <w:rPr>
          <w:rFonts w:ascii="Arial" w:hAnsi="Arial"/>
          <w:lang w:val="pl-PL"/>
        </w:rPr>
        <w:t xml:space="preserve">nie musi już stale odwracać się w tył, aby </w:t>
      </w:r>
      <w:r w:rsidR="0038043D">
        <w:rPr>
          <w:rFonts w:ascii="Arial" w:hAnsi="Arial"/>
          <w:lang w:val="pl-PL"/>
        </w:rPr>
        <w:t>kontrolować</w:t>
      </w:r>
      <w:r w:rsidR="0038043D" w:rsidRPr="0038043D">
        <w:rPr>
          <w:rFonts w:ascii="Arial" w:hAnsi="Arial"/>
          <w:lang w:val="pl-PL"/>
        </w:rPr>
        <w:t xml:space="preserve"> </w:t>
      </w:r>
      <w:r w:rsidR="0038043D">
        <w:rPr>
          <w:rFonts w:ascii="Arial" w:hAnsi="Arial"/>
          <w:lang w:val="pl-PL"/>
        </w:rPr>
        <w:t>strukturę gleby i ręcznie dopasowywać obroty wirników i prędkość jazdy</w:t>
      </w:r>
      <w:r w:rsidR="00BE2EEA" w:rsidRPr="0038043D">
        <w:rPr>
          <w:rFonts w:ascii="Arial" w:hAnsi="Arial" w:cs="Arial"/>
          <w:lang w:val="pl-PL"/>
        </w:rPr>
        <w:t xml:space="preserve">. </w:t>
      </w:r>
      <w:r w:rsidR="0038043D" w:rsidRPr="0038043D">
        <w:rPr>
          <w:rFonts w:ascii="Arial" w:hAnsi="Arial" w:cs="Arial"/>
          <w:lang w:val="pl-PL"/>
        </w:rPr>
        <w:t>Efektem nowego rozwiązania jest również optymalizacji spalania pa</w:t>
      </w:r>
      <w:r w:rsidR="0038043D">
        <w:rPr>
          <w:rFonts w:ascii="Arial" w:hAnsi="Arial" w:cs="Arial"/>
          <w:lang w:val="pl-PL"/>
        </w:rPr>
        <w:t>liwa</w:t>
      </w:r>
      <w:r w:rsidR="00BE2EEA" w:rsidRPr="0038043D">
        <w:rPr>
          <w:rFonts w:ascii="Arial" w:hAnsi="Arial"/>
          <w:lang w:val="pl-PL"/>
        </w:rPr>
        <w:t xml:space="preserve">. </w:t>
      </w:r>
      <w:r w:rsidR="0038043D" w:rsidRPr="00D237B3">
        <w:rPr>
          <w:rFonts w:ascii="Arial" w:hAnsi="Arial"/>
          <w:lang w:val="pl-PL"/>
        </w:rPr>
        <w:t>Dzięki niezależnemu systemowi oświetlania możliwa jest również praca nocą</w:t>
      </w:r>
      <w:r w:rsidR="00BE2EEA" w:rsidRPr="00D237B3">
        <w:rPr>
          <w:rFonts w:ascii="Arial" w:hAnsi="Arial" w:cs="Arial"/>
          <w:lang w:val="pl-PL"/>
        </w:rPr>
        <w:t xml:space="preserve">. </w:t>
      </w:r>
      <w:r w:rsidR="0038043D" w:rsidRPr="00C0055D">
        <w:rPr>
          <w:rFonts w:ascii="Arial" w:hAnsi="Arial" w:cs="Arial"/>
          <w:lang w:val="pl-PL"/>
        </w:rPr>
        <w:t>Ponadto można stworzyć mapę struktury wierz</w:t>
      </w:r>
      <w:r w:rsidR="00C0055D">
        <w:rPr>
          <w:rFonts w:ascii="Arial" w:hAnsi="Arial" w:cs="Arial"/>
          <w:lang w:val="pl-PL"/>
        </w:rPr>
        <w:t>ch</w:t>
      </w:r>
      <w:r w:rsidR="0038043D" w:rsidRPr="00C0055D">
        <w:rPr>
          <w:rFonts w:ascii="Arial" w:hAnsi="Arial" w:cs="Arial"/>
          <w:lang w:val="pl-PL"/>
        </w:rPr>
        <w:t>niej warstwy gleby, któ</w:t>
      </w:r>
      <w:r w:rsidR="00C0055D" w:rsidRPr="00C0055D">
        <w:rPr>
          <w:rFonts w:ascii="Arial" w:hAnsi="Arial" w:cs="Arial"/>
          <w:lang w:val="pl-PL"/>
        </w:rPr>
        <w:t>r</w:t>
      </w:r>
      <w:r w:rsidR="0038043D" w:rsidRPr="00C0055D">
        <w:rPr>
          <w:rFonts w:ascii="Arial" w:hAnsi="Arial" w:cs="Arial"/>
          <w:lang w:val="pl-PL"/>
        </w:rPr>
        <w:t xml:space="preserve">a również dla innych </w:t>
      </w:r>
      <w:r w:rsidR="00C0055D" w:rsidRPr="00C0055D">
        <w:rPr>
          <w:rFonts w:ascii="Arial" w:hAnsi="Arial" w:cs="Arial"/>
          <w:lang w:val="pl-PL"/>
        </w:rPr>
        <w:t>zabiegów na polu będzie nieoceniona pomocą</w:t>
      </w:r>
      <w:r w:rsidR="00BE2EEA" w:rsidRPr="00C0055D">
        <w:rPr>
          <w:rFonts w:ascii="Arial" w:hAnsi="Arial"/>
          <w:lang w:val="pl-PL"/>
        </w:rPr>
        <w:t>.</w:t>
      </w:r>
    </w:p>
    <w:p w:rsidR="00877A1A" w:rsidRPr="00C0055D" w:rsidRDefault="00877A1A">
      <w:pPr>
        <w:spacing w:after="200" w:line="276" w:lineRule="auto"/>
        <w:rPr>
          <w:rFonts w:ascii="Arial" w:hAnsi="Arial" w:cs="Arial"/>
          <w:b/>
          <w:lang w:val="pl-PL"/>
        </w:rPr>
      </w:pPr>
      <w:r w:rsidRPr="00C0055D">
        <w:rPr>
          <w:rFonts w:ascii="Arial" w:hAnsi="Arial" w:cs="Arial"/>
          <w:b/>
          <w:lang w:val="pl-PL"/>
        </w:rPr>
        <w:br w:type="page"/>
      </w:r>
    </w:p>
    <w:p w:rsidR="00877A1A" w:rsidRPr="00C0055D" w:rsidRDefault="00877A1A" w:rsidP="00BE2EEA">
      <w:pPr>
        <w:rPr>
          <w:rFonts w:ascii="Arial" w:hAnsi="Arial" w:cs="Arial"/>
          <w:b/>
          <w:lang w:val="pl-PL"/>
        </w:rPr>
      </w:pPr>
    </w:p>
    <w:p w:rsidR="00BE2EEA" w:rsidRDefault="00C0055D" w:rsidP="00BE2EEA">
      <w:pPr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Podgląd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zdjęć</w:t>
      </w:r>
      <w:proofErr w:type="spellEnd"/>
      <w:r w:rsidR="00877A1A">
        <w:rPr>
          <w:rFonts w:ascii="Arial" w:hAnsi="Arial" w:cs="Arial"/>
          <w:b/>
          <w:lang w:val="de-DE"/>
        </w:rPr>
        <w:t>:</w:t>
      </w:r>
    </w:p>
    <w:p w:rsidR="00877A1A" w:rsidRDefault="00877A1A" w:rsidP="00BE2EEA">
      <w:pPr>
        <w:rPr>
          <w:rFonts w:ascii="Arial" w:hAnsi="Arial" w:cs="Arial"/>
          <w:b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552450"/>
            <wp:effectExtent l="19050" t="0" r="0" b="0"/>
            <wp:docPr id="1" name="Bild 1" descr="https://cdn.poettinger.at/img/landtechnik/collection/saemaschinen/Kameragestuetzte_Saatbettbereitung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aemaschinen/Kameragestuetzte_Saatbettbereitung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1A" w:rsidRPr="00C0055D" w:rsidRDefault="00C0055D" w:rsidP="00BE2EEA">
      <w:pPr>
        <w:rPr>
          <w:rFonts w:ascii="Arial" w:hAnsi="Arial" w:cs="Arial"/>
          <w:b/>
          <w:lang w:val="pl-PL"/>
        </w:rPr>
      </w:pPr>
      <w:r w:rsidRPr="00C0055D">
        <w:rPr>
          <w:rFonts w:ascii="Arial" w:hAnsi="Arial" w:cs="Arial"/>
          <w:b/>
          <w:lang w:val="pl-PL"/>
        </w:rPr>
        <w:t>Przygotowanie gleby do siewu pod ok</w:t>
      </w:r>
      <w:r>
        <w:rPr>
          <w:rFonts w:ascii="Arial" w:hAnsi="Arial" w:cs="Arial"/>
          <w:b/>
          <w:lang w:val="pl-PL"/>
        </w:rPr>
        <w:t>iem kamery</w:t>
      </w:r>
    </w:p>
    <w:p w:rsidR="00877A1A" w:rsidRPr="00D237B3" w:rsidRDefault="005B56FA" w:rsidP="00BE2EEA">
      <w:pPr>
        <w:rPr>
          <w:rFonts w:ascii="Arial" w:hAnsi="Arial" w:cs="Arial"/>
          <w:sz w:val="20"/>
          <w:szCs w:val="20"/>
          <w:lang w:val="pl-PL"/>
        </w:rPr>
      </w:pPr>
      <w:hyperlink r:id="rId10" w:history="1">
        <w:r w:rsidR="00877A1A" w:rsidRPr="00D237B3">
          <w:rPr>
            <w:rStyle w:val="Hyperlink"/>
            <w:rFonts w:ascii="Arial" w:hAnsi="Arial" w:cs="Arial"/>
            <w:sz w:val="20"/>
            <w:szCs w:val="20"/>
            <w:lang w:val="pl-PL"/>
          </w:rPr>
          <w:t>https://www.poettinger.at/de_at/Newsroom/Pressebild/3943</w:t>
        </w:r>
      </w:hyperlink>
    </w:p>
    <w:p w:rsidR="00877A1A" w:rsidRPr="00D237B3" w:rsidRDefault="00877A1A" w:rsidP="00BE2EEA">
      <w:pPr>
        <w:rPr>
          <w:rFonts w:ascii="Arial" w:hAnsi="Arial" w:cs="Arial"/>
          <w:b/>
          <w:lang w:val="pl-PL"/>
        </w:rPr>
      </w:pPr>
    </w:p>
    <w:p w:rsidR="00877A1A" w:rsidRPr="00C0055D" w:rsidRDefault="00C0055D" w:rsidP="00877A1A">
      <w:pPr>
        <w:jc w:val="both"/>
        <w:rPr>
          <w:rFonts w:ascii="Arial" w:hAnsi="Arial" w:cs="Arial"/>
          <w:lang w:val="pl-PL"/>
        </w:rPr>
      </w:pPr>
      <w:r w:rsidRPr="00C0055D">
        <w:rPr>
          <w:rFonts w:ascii="Arial" w:hAnsi="Arial" w:cs="Arial"/>
          <w:lang w:val="pl-PL"/>
        </w:rPr>
        <w:t xml:space="preserve">Pozostałe zdjęcia w </w:t>
      </w:r>
      <w:r>
        <w:rPr>
          <w:rFonts w:ascii="Arial" w:hAnsi="Arial" w:cs="Arial"/>
          <w:lang w:val="pl-PL"/>
        </w:rPr>
        <w:t>jakości do druku</w:t>
      </w:r>
      <w:r w:rsidR="00877A1A" w:rsidRPr="00C0055D">
        <w:rPr>
          <w:rFonts w:ascii="Arial" w:hAnsi="Arial" w:cs="Arial"/>
          <w:lang w:val="pl-PL"/>
        </w:rPr>
        <w:t>: http://www.poettinger.at/presse</w:t>
      </w:r>
    </w:p>
    <w:p w:rsidR="00B57655" w:rsidRPr="00C0055D" w:rsidRDefault="00B57655" w:rsidP="00BE2EEA">
      <w:pPr>
        <w:rPr>
          <w:rFonts w:ascii="Arial" w:hAnsi="Arial" w:cs="Arial"/>
          <w:b/>
          <w:lang w:val="pl-PL"/>
        </w:rPr>
      </w:pPr>
    </w:p>
    <w:sectPr w:rsidR="00B57655" w:rsidRPr="00C0055D" w:rsidSect="0081000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D2" w:rsidRDefault="00475BD2" w:rsidP="00D1684D">
      <w:r>
        <w:separator/>
      </w:r>
    </w:p>
  </w:endnote>
  <w:endnote w:type="continuationSeparator" w:id="0">
    <w:p w:rsidR="00475BD2" w:rsidRDefault="00475BD2" w:rsidP="00D1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76100"/>
      <w:docPartObj>
        <w:docPartGallery w:val="Page Numbers (Bottom of Page)"/>
        <w:docPartUnique/>
      </w:docPartObj>
    </w:sdtPr>
    <w:sdtContent>
      <w:p w:rsidR="00475BD2" w:rsidRDefault="005B56FA">
        <w:pPr>
          <w:pStyle w:val="Fuzeile"/>
          <w:jc w:val="right"/>
        </w:pPr>
        <w:fldSimple w:instr=" PAGE   \* MERGEFORMAT ">
          <w:r w:rsidR="00FA0452">
            <w:rPr>
              <w:noProof/>
            </w:rPr>
            <w:t>1</w:t>
          </w:r>
        </w:fldSimple>
      </w:p>
    </w:sdtContent>
  </w:sdt>
  <w:p w:rsidR="00475BD2" w:rsidRPr="00BE2EEA" w:rsidRDefault="00475BD2" w:rsidP="00B77BCF">
    <w:pPr>
      <w:rPr>
        <w:rFonts w:ascii="Arial" w:hAnsi="Arial" w:cs="Arial"/>
        <w:b/>
        <w:sz w:val="18"/>
        <w:szCs w:val="18"/>
        <w:lang w:val="de-DE"/>
      </w:rPr>
    </w:pPr>
    <w:r w:rsidRPr="00BE2EEA">
      <w:rPr>
        <w:rFonts w:ascii="Arial" w:hAnsi="Arial" w:cs="Arial"/>
        <w:b/>
        <w:sz w:val="18"/>
        <w:szCs w:val="18"/>
        <w:lang w:val="de-DE"/>
      </w:rPr>
      <w:t xml:space="preserve">PÖTTINGER Landtechnik </w:t>
    </w:r>
    <w:r w:rsidR="00FA0452">
      <w:rPr>
        <w:rFonts w:ascii="Arial" w:hAnsi="Arial" w:cs="Arial"/>
        <w:b/>
        <w:sz w:val="18"/>
        <w:szCs w:val="18"/>
        <w:lang w:val="de-DE"/>
      </w:rPr>
      <w:t xml:space="preserve">GmbH </w:t>
    </w:r>
  </w:p>
  <w:p w:rsidR="00475BD2" w:rsidRPr="00BE2EEA" w:rsidRDefault="00475BD2" w:rsidP="00B77BCF">
    <w:pPr>
      <w:rPr>
        <w:rFonts w:ascii="Arial" w:hAnsi="Arial" w:cs="Arial"/>
        <w:sz w:val="18"/>
        <w:szCs w:val="18"/>
        <w:lang w:val="de-DE"/>
      </w:rPr>
    </w:pPr>
    <w:r w:rsidRPr="00BE2EEA">
      <w:rPr>
        <w:rFonts w:ascii="Arial" w:hAnsi="Arial" w:cs="Arial"/>
        <w:sz w:val="18"/>
        <w:szCs w:val="18"/>
        <w:lang w:val="de-DE"/>
      </w:rPr>
      <w:t xml:space="preserve">Inge </w:t>
    </w:r>
    <w:proofErr w:type="spellStart"/>
    <w:r w:rsidRPr="00BE2EEA">
      <w:rPr>
        <w:rFonts w:ascii="Arial" w:hAnsi="Arial" w:cs="Arial"/>
        <w:sz w:val="18"/>
        <w:szCs w:val="18"/>
        <w:lang w:val="de-DE"/>
      </w:rPr>
      <w:t>Steibl</w:t>
    </w:r>
    <w:proofErr w:type="spellEnd"/>
    <w:r w:rsidRPr="00BE2EEA">
      <w:rPr>
        <w:rFonts w:ascii="Arial" w:hAnsi="Arial" w:cs="Arial"/>
        <w:sz w:val="18"/>
        <w:szCs w:val="18"/>
        <w:lang w:val="de-DE"/>
      </w:rPr>
      <w:t xml:space="preserve">, Industriegelände 1, A-4710 </w:t>
    </w:r>
    <w:proofErr w:type="spellStart"/>
    <w:r w:rsidRPr="00BE2EEA">
      <w:rPr>
        <w:rFonts w:ascii="Arial" w:hAnsi="Arial" w:cs="Arial"/>
        <w:sz w:val="18"/>
        <w:szCs w:val="18"/>
        <w:lang w:val="de-DE"/>
      </w:rPr>
      <w:t>Grieskirchen</w:t>
    </w:r>
    <w:proofErr w:type="spellEnd"/>
  </w:p>
  <w:p w:rsidR="00475BD2" w:rsidRPr="00B77BCF" w:rsidRDefault="00475BD2" w:rsidP="00B77BC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Tel: +43(0)7248/600-2415,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D2" w:rsidRDefault="00475BD2" w:rsidP="00D1684D">
      <w:r>
        <w:separator/>
      </w:r>
    </w:p>
  </w:footnote>
  <w:footnote w:type="continuationSeparator" w:id="0">
    <w:p w:rsidR="00475BD2" w:rsidRDefault="00475BD2" w:rsidP="00D1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D2" w:rsidRDefault="00475BD2" w:rsidP="00F32A36">
    <w:pPr>
      <w:pStyle w:val="Kopfzeile"/>
      <w:jc w:val="center"/>
    </w:pPr>
    <w:r w:rsidRPr="00B77BCF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-940435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5BD2" w:rsidRDefault="00475BD2" w:rsidP="00B77BCF">
    <w:pPr>
      <w:pStyle w:val="Kopfzeile"/>
    </w:pPr>
  </w:p>
  <w:p w:rsidR="00475BD2" w:rsidRPr="00B77BCF" w:rsidRDefault="00475BD2" w:rsidP="00B77BCF">
    <w:pPr>
      <w:pStyle w:val="Kopfzeile"/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b/>
        <w:sz w:val="24"/>
        <w:szCs w:val="24"/>
      </w:rPr>
      <w:t>Informacja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prasowa</w:t>
    </w:r>
    <w:proofErr w:type="spellEnd"/>
  </w:p>
  <w:p w:rsidR="00475BD2" w:rsidRDefault="00475BD2" w:rsidP="00F32A36">
    <w:pPr>
      <w:pStyle w:val="Kopfzeile"/>
      <w:jc w:val="center"/>
    </w:pPr>
  </w:p>
  <w:p w:rsidR="00475BD2" w:rsidRDefault="00475BD2" w:rsidP="00F32A36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2B53AE"/>
    <w:multiLevelType w:val="hybridMultilevel"/>
    <w:tmpl w:val="1334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55"/>
    <w:rsid w:val="000021EA"/>
    <w:rsid w:val="00002C01"/>
    <w:rsid w:val="00012D65"/>
    <w:rsid w:val="0002371F"/>
    <w:rsid w:val="000472BA"/>
    <w:rsid w:val="0004760D"/>
    <w:rsid w:val="0007646A"/>
    <w:rsid w:val="00083C2A"/>
    <w:rsid w:val="000E111B"/>
    <w:rsid w:val="000F4796"/>
    <w:rsid w:val="0010460D"/>
    <w:rsid w:val="00121636"/>
    <w:rsid w:val="00125389"/>
    <w:rsid w:val="00140F55"/>
    <w:rsid w:val="0015697C"/>
    <w:rsid w:val="001872A5"/>
    <w:rsid w:val="00190520"/>
    <w:rsid w:val="001F4676"/>
    <w:rsid w:val="00215D7B"/>
    <w:rsid w:val="00235257"/>
    <w:rsid w:val="00240C07"/>
    <w:rsid w:val="002538EF"/>
    <w:rsid w:val="00254566"/>
    <w:rsid w:val="00263D66"/>
    <w:rsid w:val="0027310A"/>
    <w:rsid w:val="002C11C1"/>
    <w:rsid w:val="002C1B30"/>
    <w:rsid w:val="002E4875"/>
    <w:rsid w:val="003003AF"/>
    <w:rsid w:val="00322E78"/>
    <w:rsid w:val="00351228"/>
    <w:rsid w:val="003721D4"/>
    <w:rsid w:val="0038043D"/>
    <w:rsid w:val="003D2AD8"/>
    <w:rsid w:val="00404218"/>
    <w:rsid w:val="004144C6"/>
    <w:rsid w:val="004250D2"/>
    <w:rsid w:val="00454769"/>
    <w:rsid w:val="004620A0"/>
    <w:rsid w:val="00467723"/>
    <w:rsid w:val="00475BD2"/>
    <w:rsid w:val="00476F58"/>
    <w:rsid w:val="00494F0D"/>
    <w:rsid w:val="004A25EC"/>
    <w:rsid w:val="004A59D8"/>
    <w:rsid w:val="004B15FF"/>
    <w:rsid w:val="004B23BD"/>
    <w:rsid w:val="004C1259"/>
    <w:rsid w:val="004C6062"/>
    <w:rsid w:val="004F0143"/>
    <w:rsid w:val="0051630A"/>
    <w:rsid w:val="0051710B"/>
    <w:rsid w:val="00530765"/>
    <w:rsid w:val="0053198D"/>
    <w:rsid w:val="00536751"/>
    <w:rsid w:val="00546953"/>
    <w:rsid w:val="00557A23"/>
    <w:rsid w:val="00573405"/>
    <w:rsid w:val="005B56FA"/>
    <w:rsid w:val="005C3A4D"/>
    <w:rsid w:val="006064EC"/>
    <w:rsid w:val="006300F2"/>
    <w:rsid w:val="0066627B"/>
    <w:rsid w:val="006741EB"/>
    <w:rsid w:val="006C549B"/>
    <w:rsid w:val="006D343F"/>
    <w:rsid w:val="00704321"/>
    <w:rsid w:val="00751E04"/>
    <w:rsid w:val="007662A4"/>
    <w:rsid w:val="00776F42"/>
    <w:rsid w:val="007C716F"/>
    <w:rsid w:val="007F340F"/>
    <w:rsid w:val="0081000B"/>
    <w:rsid w:val="00813CC5"/>
    <w:rsid w:val="008503C1"/>
    <w:rsid w:val="00877A1A"/>
    <w:rsid w:val="008932C9"/>
    <w:rsid w:val="00897EDD"/>
    <w:rsid w:val="008A4CE0"/>
    <w:rsid w:val="008C0C95"/>
    <w:rsid w:val="008C634C"/>
    <w:rsid w:val="008C7CE6"/>
    <w:rsid w:val="008F2604"/>
    <w:rsid w:val="00934D6E"/>
    <w:rsid w:val="00962CC3"/>
    <w:rsid w:val="009A085A"/>
    <w:rsid w:val="009B6ACC"/>
    <w:rsid w:val="009D56B4"/>
    <w:rsid w:val="009D6DDD"/>
    <w:rsid w:val="00A36E84"/>
    <w:rsid w:val="00A94430"/>
    <w:rsid w:val="00AB6B94"/>
    <w:rsid w:val="00AC3501"/>
    <w:rsid w:val="00AC5519"/>
    <w:rsid w:val="00AD465F"/>
    <w:rsid w:val="00AD7D40"/>
    <w:rsid w:val="00AF2C56"/>
    <w:rsid w:val="00B11C61"/>
    <w:rsid w:val="00B35D5C"/>
    <w:rsid w:val="00B546D0"/>
    <w:rsid w:val="00B57655"/>
    <w:rsid w:val="00B6778C"/>
    <w:rsid w:val="00B77BCF"/>
    <w:rsid w:val="00B8589F"/>
    <w:rsid w:val="00B866FA"/>
    <w:rsid w:val="00B90433"/>
    <w:rsid w:val="00B95A6F"/>
    <w:rsid w:val="00B96A77"/>
    <w:rsid w:val="00BE2EEA"/>
    <w:rsid w:val="00C0055D"/>
    <w:rsid w:val="00C079E7"/>
    <w:rsid w:val="00C12BC8"/>
    <w:rsid w:val="00C13BBD"/>
    <w:rsid w:val="00C310B8"/>
    <w:rsid w:val="00C60BB0"/>
    <w:rsid w:val="00C7549F"/>
    <w:rsid w:val="00CC5796"/>
    <w:rsid w:val="00D10338"/>
    <w:rsid w:val="00D1684D"/>
    <w:rsid w:val="00D237B3"/>
    <w:rsid w:val="00D3259C"/>
    <w:rsid w:val="00D34513"/>
    <w:rsid w:val="00D6037F"/>
    <w:rsid w:val="00D6352E"/>
    <w:rsid w:val="00D636BC"/>
    <w:rsid w:val="00D67770"/>
    <w:rsid w:val="00D80436"/>
    <w:rsid w:val="00DA1375"/>
    <w:rsid w:val="00DE65C9"/>
    <w:rsid w:val="00E073CC"/>
    <w:rsid w:val="00E17EAC"/>
    <w:rsid w:val="00E61499"/>
    <w:rsid w:val="00E65A26"/>
    <w:rsid w:val="00E74AB8"/>
    <w:rsid w:val="00EA3732"/>
    <w:rsid w:val="00EB2FDB"/>
    <w:rsid w:val="00EB5A6F"/>
    <w:rsid w:val="00EC42A7"/>
    <w:rsid w:val="00EE5D7B"/>
    <w:rsid w:val="00F00617"/>
    <w:rsid w:val="00F13EE9"/>
    <w:rsid w:val="00F23F9B"/>
    <w:rsid w:val="00F32A36"/>
    <w:rsid w:val="00F41C51"/>
    <w:rsid w:val="00F773C6"/>
    <w:rsid w:val="00F8593C"/>
    <w:rsid w:val="00FA0452"/>
    <w:rsid w:val="00FB5415"/>
    <w:rsid w:val="00FE283E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63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63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gitternetz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16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6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beschreibung">
    <w:name w:val="Standardbeschreibung"/>
    <w:basedOn w:val="Standard"/>
    <w:rsid w:val="0051630A"/>
    <w:pPr>
      <w:spacing w:after="120" w:line="320" w:lineRule="exact"/>
      <w:jc w:val="both"/>
    </w:pPr>
    <w:rPr>
      <w:rFonts w:ascii="Arial" w:hAnsi="Arial" w:cs="Arial"/>
      <w:sz w:val="22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aemaschinen/Kameragestuetzte_Saatbettbereitung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FCFD-C431-4850-822E-909F7E7E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7</cp:revision>
  <cp:lastPrinted>2017-08-28T13:58:00Z</cp:lastPrinted>
  <dcterms:created xsi:type="dcterms:W3CDTF">2017-09-13T11:21:00Z</dcterms:created>
  <dcterms:modified xsi:type="dcterms:W3CDTF">2017-10-16T07:40:00Z</dcterms:modified>
</cp:coreProperties>
</file>